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rPr>
          <w:rFonts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附件1：设计清单</w:t>
      </w:r>
    </w:p>
    <w:p>
      <w:pPr>
        <w:widowControl/>
        <w:snapToGrid w:val="0"/>
        <w:spacing w:line="440" w:lineRule="exact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一.标志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A1-01标志标准彩色图形及最小应用规范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A1-02标志标准黑白图形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A1-03标志释义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A1-04标志标准制作网格图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A1-05标志标准制作规范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A1-06标志使用不可侵入范围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A1-07标志单色使用规范/单色反白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二、标准色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A2-01标准色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A2-02辅助色系列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A2-03标准色、辅助色使用规范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A2-04标准色、辅助色色阶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三、标准字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A3-01公司标准中英文全称横排制作网格图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A3-02公司标准中文全称横排不可侵入范围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A3-03公司标准英文全称横排不可侵入范围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A3-04公司标准中英文竖排制作网图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A3-05公司标准中文竖排不可侵入范围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A3-06公司标准英文竖排不可侵入范围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A3-07公司标准中英文简称横排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A3-08公司标准中文简称横排不可侵入规范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A3-09公司标准英文简称横排不可侵入规范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A3-10公司标准中英文简称竖排制作网格圈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A3-11公司标准中文简称竖排不可侵入范围</w:t>
      </w:r>
    </w:p>
    <w:p>
      <w:pPr>
        <w:widowControl/>
        <w:snapToGrid w:val="0"/>
        <w:spacing w:line="360" w:lineRule="auto"/>
        <w:rPr>
          <w:rFonts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A3-12公司标准英文简称竖排不可侵入范围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四、标准组合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A4-01标志标准中英文首选使用规范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A4-02标志标准中英文可选使用规范 (横排)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A4-03标志标准中英可选使用规范 (竖排)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A4-04标志标准中英文简称首选使用规范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A4-05标志标准中英文简称可选使用规范 (横排)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A4-05-1标志标准中英文简称与口号组合形式一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A4-05-2标志标准中英文简称与口号组合形式二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A4-06标志标准中英文简称可选使用规范 (竖排)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A4-07标志标准中英文简称与分校组合形式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五、印刷字体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A5-01印刷用中文专用字体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A4-02印刷用英文专用字体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六、辅助图形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A6-01辅助图形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A6-02辅助图形标准制作网格圈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A6-03辅助图形色彩应用扩展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A6-04辅助图形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A6-05辅助图形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七、错误应用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A7-01标志错误应用范例</w:t>
      </w:r>
    </w:p>
    <w:p>
      <w:pPr>
        <w:widowControl/>
        <w:snapToGrid w:val="0"/>
        <w:spacing w:line="360" w:lineRule="auto"/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A7-02标志名称组合错误 应用范例</w:t>
      </w:r>
    </w:p>
    <w:p>
      <w:pPr>
        <w:widowControl/>
        <w:snapToGrid w:val="0"/>
        <w:spacing w:line="360" w:lineRule="auto"/>
        <w:rPr>
          <w:rFonts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pacing w:val="12"/>
          <w:kern w:val="0"/>
          <w:sz w:val="24"/>
          <w:szCs w:val="24"/>
        </w:rPr>
        <w:t>八、LOGO设计品质升级</w:t>
      </w:r>
    </w:p>
    <w:p/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45C63"/>
    <w:rsid w:val="02FC0512"/>
    <w:rsid w:val="0F345C63"/>
    <w:rsid w:val="13C368F5"/>
    <w:rsid w:val="3CFC659E"/>
    <w:rsid w:val="5623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2022-03-03T08:36:00Z</dcterms:created>
  <dc:creator>sunshine</dc:creator>
  <cp:lastModifiedBy>sunshine</cp:lastModifiedBy>
  <dcterms:modified xsi:type="dcterms:W3CDTF">2022-03-03T08:37:05Z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06C60FEB8DED46F3B42BB9B6A00584A5</vt:lpwstr>
  </property>
</Properties>
</file>